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5F" w:rsidRPr="0068145F" w:rsidRDefault="0068145F" w:rsidP="0068145F">
      <w:pPr>
        <w:rPr>
          <w:rFonts w:ascii="標楷體" w:eastAsia="標楷體" w:hAnsi="標楷體" w:cs="TTD2o00"/>
          <w:b/>
          <w:sz w:val="28"/>
          <w:szCs w:val="28"/>
        </w:rPr>
      </w:pPr>
      <w:r w:rsidRPr="0068145F">
        <w:rPr>
          <w:rFonts w:ascii="標楷體" w:eastAsia="標楷體" w:hAnsi="標楷體" w:cs="TTD2o00" w:hint="eastAsia"/>
          <w:b/>
          <w:sz w:val="28"/>
          <w:szCs w:val="28"/>
        </w:rPr>
        <w:t>美洲华语第六册课文</w:t>
      </w:r>
    </w:p>
    <w:p w:rsidR="0068145F" w:rsidRPr="0068145F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8145F">
        <w:rPr>
          <w:rFonts w:ascii="標楷體" w:eastAsia="標楷體" w:hAnsi="標楷體" w:cs="TTD2o00" w:hint="eastAsia"/>
          <w:b/>
          <w:sz w:val="28"/>
          <w:szCs w:val="28"/>
        </w:rPr>
        <w:t>第一课</w:t>
      </w:r>
      <w:r w:rsidR="007F101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68145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68145F">
        <w:rPr>
          <w:rFonts w:ascii="標楷體" w:eastAsia="標楷體" w:hAnsi="標楷體" w:cs="TTD2o00" w:hint="eastAsia"/>
          <w:b/>
          <w:sz w:val="28"/>
          <w:szCs w:val="28"/>
        </w:rPr>
        <w:t>中学生的一天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今天是园林中学的开学日，也是青青第一天上中学。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青青早上到了学校，就去指导老师的教室报到。老师发给每个报到的学生一本讲义夹。里面有课程表和学校的一些规则。老师特别提醒大家三件事：一、每节课都要换教室，注意不要迟到。二、每节课都有固定的座位，注意不要坐错位子。三、每个人都有固定的置物柜，但是贵重的东西不要带来学校，衣物等放进置物柜以后，要记得用号码锁锁好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今天青青上了六节课。其中英文、数学、科学、世界历史和体育是必修课；另外一节是选修课。青青喜欢写作，所以她选的是校刊。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放学了！妈妈来接青青，顺便送程文回家。程文是新认识的同学，住在青青家附近。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妈妈问：「你们好吗？今天过得怎么样？」程文说：「每节课的教室不同，同学也有不同。我交到许多新朋友，很开心！」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青青说：「每位老师都发给我们教学进度表，并且说明课程和作业的内容。中学和小学真的不一样！我喜欢当中学生。」</w:t>
      </w:r>
    </w:p>
    <w:p w:rsidR="0068145F" w:rsidRPr="0068145F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68145F" w:rsidRPr="0068145F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8145F">
        <w:rPr>
          <w:rFonts w:ascii="標楷體" w:eastAsia="標楷體" w:hAnsi="標楷體" w:cs="TTD2o00" w:hint="eastAsia"/>
          <w:b/>
          <w:sz w:val="28"/>
          <w:szCs w:val="28"/>
        </w:rPr>
        <w:t>第二课</w:t>
      </w:r>
      <w:r w:rsidRPr="0068145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7F101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68145F">
        <w:rPr>
          <w:rFonts w:ascii="標楷體" w:eastAsia="標楷體" w:hAnsi="標楷體" w:cs="TTD2o00" w:hint="eastAsia"/>
          <w:b/>
          <w:sz w:val="28"/>
          <w:szCs w:val="28"/>
        </w:rPr>
        <w:t>我教爷爷用电脑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友友家有四个人。爸爸、妈妈和友友都会用电脑，只有爷爷不会用。友友每天都利用电脑写作业、上网查资料、发电子邮件、讨论功课和玩游戏。开学前，友友从学校的网站上，查到了「六年级文具用品清单」，再按一下打印键，清单就从打印机印出来了。爷爷看在眼里，心想，会用电脑真方便！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昨天下午，爷爷看见友友在电脑上打中文，他大吃一惊。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爷爷说：英文电脑怎么能打中文呢？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友友说：电脑里面有中文软件，所以能打中文。您看！我在键盘上打拼音，画面上就出现一排同音字让我选，我选好一个字，按一下键，中文字就打出来了。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lastRenderedPageBreak/>
        <w:t>爷爷说：科技真是进步了。不知道哪家出版社有电脑工具书。我想买回来研究研究。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友友说：爷爷要学电脑，我可以帮忙。学电脑很容易，多练习几遍就行了。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爷爷说：我相信你会是个好老师。那要付多少学费呢？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友友说：不用，不用！爷爷请我吃冰淇淋就行了！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爷爷说：好啊！一言为定！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爷爷和友友，祖孙二人欢欢喜喜地出门了。</w:t>
      </w:r>
    </w:p>
    <w:p w:rsidR="0068145F" w:rsidRPr="0068145F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68145F" w:rsidRPr="0068145F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8145F">
        <w:rPr>
          <w:rFonts w:ascii="標楷體" w:eastAsia="標楷體" w:hAnsi="標楷體" w:cs="TTD2o00" w:hint="eastAsia"/>
          <w:b/>
          <w:sz w:val="28"/>
          <w:szCs w:val="28"/>
        </w:rPr>
        <w:t>第三课</w:t>
      </w:r>
      <w:r w:rsidR="007F101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68145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68145F">
        <w:rPr>
          <w:rFonts w:ascii="標楷體" w:eastAsia="標楷體" w:hAnsi="標楷體" w:cs="TTD2o00" w:hint="eastAsia"/>
          <w:b/>
          <w:sz w:val="28"/>
          <w:szCs w:val="28"/>
        </w:rPr>
        <w:t>妈妈不希望它当音乐家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有一天，一个人抱着他的小狗走进暑期音乐营。看门的人说：「对不起，狗不能进来！」那人说：「它可不是一般的狗，它是个音乐天才。它会弹钢琴、拉提琴、吹笛子、吹喇叭，它还会打鼓。我想让它加入你们的乐队或交响乐团。」看门的人带他去见校长和指挥。校长说：「如果小狗真会演奏乐器，我就免学费录取他。」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许多人很好奇，都围过来看热闹。那个人让小狗先表演弹钢琴。它弹了贝多芬的月光曲，接着又弹莫扎特的小夜曲，小狗弹得太好了，大家都用力地鼓掌。突然，一只大狗很生气地跑进来，一口咬住小狗的绳子，就把它拖出去了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观众都呆住了。那个人叹了一口气，说：「唉！那是小狗的妈妈，她不希望儿子当音乐家，她要儿子当医生。」校长笑了，他说：「你告诉小狗的妈妈，演奏乐器需要手脑并用，练习久了，手指会特别灵活。我们这里出了好几位外科医生呢！」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那个人回家以后，他说服了狗妈妈。第二天，狗妈妈欢欢喜喜地陪着儿子来报到了！</w:t>
      </w:r>
    </w:p>
    <w:p w:rsidR="0068145F" w:rsidRPr="0068145F" w:rsidRDefault="0068145F" w:rsidP="0068145F">
      <w:pPr>
        <w:rPr>
          <w:rFonts w:ascii="標楷體" w:eastAsia="標楷體" w:hAnsi="標楷體" w:cs="TTD2o00"/>
          <w:b/>
          <w:sz w:val="28"/>
          <w:szCs w:val="28"/>
        </w:rPr>
      </w:pPr>
    </w:p>
    <w:p w:rsidR="0068145F" w:rsidRPr="0068145F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8145F">
        <w:rPr>
          <w:rFonts w:ascii="標楷體" w:eastAsia="標楷體" w:hAnsi="標楷體" w:cs="TTD2o00" w:hint="eastAsia"/>
          <w:b/>
          <w:sz w:val="28"/>
          <w:szCs w:val="28"/>
        </w:rPr>
        <w:t>第四课</w:t>
      </w:r>
      <w:r w:rsidRPr="0068145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7F101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68145F">
        <w:rPr>
          <w:rFonts w:ascii="標楷體" w:eastAsia="標楷體" w:hAnsi="標楷體" w:cs="TTD2o00" w:hint="eastAsia"/>
          <w:b/>
          <w:sz w:val="28"/>
          <w:szCs w:val="28"/>
        </w:rPr>
        <w:t>一举两得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今年的冬天很冷，窗外风雪交加。吃完晚饭，程文和妈妈坐在温暖如春的书房里看书。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lastRenderedPageBreak/>
        <w:t>程文：妈妈，您听我念这句话「他做事常常半途而废</w:t>
      </w:r>
      <w:r w:rsidRPr="007F1018">
        <w:rPr>
          <w:rFonts w:ascii="標楷體" w:eastAsia="標楷體" w:hAnsi="標楷體" w:cs="TTD2o00"/>
          <w:sz w:val="28"/>
          <w:szCs w:val="28"/>
        </w:rPr>
        <w:t xml:space="preserve">, </w:t>
      </w:r>
      <w:r w:rsidRPr="007F1018">
        <w:rPr>
          <w:rFonts w:ascii="標楷體" w:eastAsia="標楷體" w:hAnsi="標楷體" w:cs="TTD2o00" w:hint="eastAsia"/>
          <w:sz w:val="28"/>
          <w:szCs w:val="28"/>
        </w:rPr>
        <w:t>我不能信任他」。</w:t>
      </w:r>
      <w:r w:rsidRPr="007F1018">
        <w:rPr>
          <w:rFonts w:ascii="標楷體" w:eastAsia="標楷體" w:hAnsi="標楷體" w:cs="TTD2o00"/>
          <w:sz w:val="28"/>
          <w:szCs w:val="28"/>
        </w:rPr>
        <w:t xml:space="preserve"> </w:t>
      </w:r>
      <w:r w:rsidRPr="007F1018">
        <w:rPr>
          <w:rFonts w:ascii="標楷體" w:eastAsia="標楷體" w:hAnsi="標楷體" w:cs="TTD2o00" w:hint="eastAsia"/>
          <w:sz w:val="28"/>
          <w:szCs w:val="28"/>
        </w:rPr>
        <w:t>「半途而废」是什么意思？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妈妈：「半途而废」是说做事做一半就停住了，这样，不但事情没有完成，连前面的努力都白费了。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程文：那我明白了！</w:t>
      </w:r>
      <w:r w:rsidRPr="007F1018">
        <w:rPr>
          <w:rFonts w:ascii="標楷體" w:eastAsia="標楷體" w:hAnsi="標楷體" w:cs="TTD2o00"/>
          <w:sz w:val="28"/>
          <w:szCs w:val="28"/>
        </w:rPr>
        <w:t xml:space="preserve"> </w:t>
      </w:r>
      <w:r w:rsidRPr="007F1018">
        <w:rPr>
          <w:rFonts w:ascii="標楷體" w:eastAsia="標楷體" w:hAnsi="標楷體" w:cs="TTD2o00" w:hint="eastAsia"/>
          <w:sz w:val="28"/>
          <w:szCs w:val="28"/>
        </w:rPr>
        <w:t>「半途而废」就是英文的”</w:t>
      </w:r>
      <w:r w:rsidRPr="007F1018">
        <w:rPr>
          <w:rFonts w:ascii="標楷體" w:eastAsia="標楷體" w:hAnsi="標楷體" w:cs="TTD2o00"/>
          <w:sz w:val="28"/>
          <w:szCs w:val="28"/>
        </w:rPr>
        <w:t>To fall by the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proofErr w:type="gramStart"/>
      <w:r w:rsidRPr="007F1018">
        <w:rPr>
          <w:rFonts w:ascii="標楷體" w:eastAsia="標楷體" w:hAnsi="標楷體" w:cs="TTD2o00" w:hint="eastAsia"/>
          <w:sz w:val="28"/>
          <w:szCs w:val="28"/>
        </w:rPr>
        <w:t>wayside</w:t>
      </w:r>
      <w:proofErr w:type="gramEnd"/>
      <w:r w:rsidRPr="007F1018">
        <w:rPr>
          <w:rFonts w:ascii="標楷體" w:eastAsia="標楷體" w:hAnsi="標楷體" w:cs="TTD2o00" w:hint="eastAsia"/>
          <w:sz w:val="28"/>
          <w:szCs w:val="28"/>
        </w:rPr>
        <w:t>”。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妈妈：没错！有些中文成语和英文成语非常相似，例如：火上加油，长话短说、得寸进尺、事半功倍等等。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程文：这些成语我都懂。火上加油是说让事情变得更糟；长话短说是指用简单的几句话说明一件事；得寸进尺是说已经得到了好处还想贪多；事半功倍是指花的力气少，却能把事情做好。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妈妈：你说得对极了。中国人无论写文章或说话，都喜欢用成语。因为几十个字都说不清楚的事，用一句成语，就能表达清楚了。</w:t>
      </w:r>
      <w:r w:rsidRPr="007F1018">
        <w:rPr>
          <w:rFonts w:ascii="標楷體" w:eastAsia="標楷體" w:hAnsi="標楷體" w:cs="TTD2o00"/>
          <w:sz w:val="28"/>
          <w:szCs w:val="28"/>
        </w:rPr>
        <w:t xml:space="preserve"> </w:t>
      </w:r>
      <w:r w:rsidRPr="007F1018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程文：明天的中文课，我要上台讲亡羊补牢的故事。然后，我把它写成英文，当英文课的读书报告。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妈妈：嗯！这就叫做一举两得，一石二鸟。</w:t>
      </w:r>
    </w:p>
    <w:p w:rsidR="0068145F" w:rsidRPr="0068145F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68145F" w:rsidRPr="0068145F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8145F">
        <w:rPr>
          <w:rFonts w:ascii="標楷體" w:eastAsia="標楷體" w:hAnsi="標楷體" w:cs="TTD2o00" w:hint="eastAsia"/>
          <w:b/>
          <w:sz w:val="28"/>
          <w:szCs w:val="28"/>
        </w:rPr>
        <w:t>第五课</w:t>
      </w:r>
      <w:r w:rsidRPr="0068145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68145F">
        <w:rPr>
          <w:rFonts w:ascii="標楷體" w:eastAsia="標楷體" w:hAnsi="標楷體" w:cs="TTD2o00" w:hint="eastAsia"/>
          <w:b/>
          <w:sz w:val="28"/>
          <w:szCs w:val="28"/>
        </w:rPr>
        <w:t>村长分牛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古时候有个农夫</w:t>
      </w:r>
      <w:r w:rsidRPr="007F1018">
        <w:rPr>
          <w:rFonts w:ascii="標楷體" w:eastAsia="標楷體" w:hAnsi="標楷體" w:cs="TTD2o00"/>
          <w:sz w:val="28"/>
          <w:szCs w:val="28"/>
        </w:rPr>
        <w:t>,</w:t>
      </w:r>
      <w:r w:rsidRPr="007F1018">
        <w:rPr>
          <w:rFonts w:ascii="標楷體" w:eastAsia="標楷體" w:hAnsi="標楷體" w:cs="TTD2o00" w:hint="eastAsia"/>
          <w:sz w:val="28"/>
          <w:szCs w:val="28"/>
        </w:rPr>
        <w:t>他在去世之前，对三个儿子说：「那个六角形的盒子里有一万块钱。老大比较辛苦，所以百分之四十给老大，剩下的，老二和老三平分。」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他又说：「家里还有十七头牛。二分之一给老大，三分之一给老二，九分之一给老三。如果遇到麻烦，就去请村长解决。」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父亲过世以后，三个兄弟分财产。老大是商人，他一边打算盘一边说：「一万乘以百分之四十等于四千，这部分是我的。一万减四千再除以二等于三千，你们每人各得三千元。」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可是，老大不会分十七头牛。因为十七除以二、除以三或除以九，都除不尽。他们只好去麻烦村长。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lastRenderedPageBreak/>
        <w:t>村长借来一头牛。他说：「现在这里有十八头牛，这样计算起来就简单了！我来替你们分。」三兄弟说：「村长！我们不能分您的牛。」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村长说：「别急！听我说，十八的二分之一是九；十八的三分之一是六；十八的九分之一是二。所以老大得九头，老二得六头，老三得两头。这样加起来不是等于十七头吗？」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奇怪！村长的牛怎么没有被分掉呢？</w:t>
      </w:r>
    </w:p>
    <w:p w:rsidR="0068145F" w:rsidRPr="0068145F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68145F" w:rsidRPr="0068145F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8145F">
        <w:rPr>
          <w:rFonts w:ascii="標楷體" w:eastAsia="標楷體" w:hAnsi="標楷體" w:cs="TTD2o00" w:hint="eastAsia"/>
          <w:b/>
          <w:sz w:val="28"/>
          <w:szCs w:val="28"/>
        </w:rPr>
        <w:t>第六课</w:t>
      </w:r>
      <w:r w:rsidRPr="0068145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7F101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68145F">
        <w:rPr>
          <w:rFonts w:ascii="標楷體" w:eastAsia="標楷體" w:hAnsi="標楷體" w:cs="TTD2o00" w:hint="eastAsia"/>
          <w:b/>
          <w:sz w:val="28"/>
          <w:szCs w:val="28"/>
        </w:rPr>
        <w:t>蚂蚁和面包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后院墙边有几个小洞，每个洞口都有一小堆土，我知道这是蚂蚁的家。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一天，我们在后院烤肉，我发现一只蚂蚁正围着一小块面包打转，它一会儿用触角去碰碰，一会儿又用嘴去咬咬，看来是想把面包拖走，但是都没有成功。它转了几转，就向不远的洞口爬去。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一会儿，那只蚂蚁不声不响地从洞里带出了一群蚂蚁，它们排着队弯弯曲曲地爬过来。它们把面包团团围住，各自从面包上咬下一小块，然后爬回洞去。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面包渐渐变小了，蚂蚁却越来越多，它们互相碰来碰去，好像在商量着一件大事。然后，有的蚂蚁在前面咬着面包；有的蚂蚁在后面咬着面包，…啊！面包移动了！它缓缓地向洞口的方向移去</w:t>
      </w:r>
      <w:r w:rsidRPr="007F1018">
        <w:rPr>
          <w:rFonts w:ascii="MS Mincho" w:eastAsia="MS Mincho" w:hAnsi="MS Mincho" w:cs="MS Mincho" w:hint="eastAsia"/>
          <w:sz w:val="28"/>
          <w:szCs w:val="28"/>
        </w:rPr>
        <w:t>⋯⋯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我的眼睛看酸了，腿也蹲麻了，蚂蚁们还在努力地工作着。我曾经想过：蚂蚁这么小，谁都能杀死蚂蚁。那么，蚂蚁靠什么本领生存在世界上呢？现在我明白了！它们靠的就是这种不怕困难，团结合作和同心协力的精神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———————————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7F1018">
        <w:rPr>
          <w:rFonts w:ascii="標楷體" w:eastAsia="標楷體" w:hAnsi="標楷體" w:cs="TTD2o00" w:hint="eastAsia"/>
          <w:b/>
          <w:sz w:val="28"/>
          <w:szCs w:val="28"/>
        </w:rPr>
        <w:t>蚂蚁歌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一只蚂蚁在洞口，找到一粒豆，用尽力气搬不动，只是连摇头。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左思右想好一会，想出好计谋，回洞请来好朋友，合力抬着走。</w:t>
      </w:r>
    </w:p>
    <w:p w:rsidR="0068145F" w:rsidRPr="0068145F" w:rsidRDefault="0068145F" w:rsidP="0068145F">
      <w:pPr>
        <w:rPr>
          <w:rFonts w:ascii="標楷體" w:eastAsia="標楷體" w:hAnsi="標楷體" w:cs="TTD2o00"/>
          <w:b/>
          <w:sz w:val="28"/>
          <w:szCs w:val="28"/>
        </w:rPr>
      </w:pPr>
    </w:p>
    <w:p w:rsidR="0068145F" w:rsidRPr="0068145F" w:rsidRDefault="0068145F" w:rsidP="0068145F">
      <w:pPr>
        <w:rPr>
          <w:rFonts w:ascii="標楷體" w:eastAsia="標楷體" w:hAnsi="標楷體" w:cs="TTD2o00"/>
          <w:b/>
          <w:sz w:val="28"/>
          <w:szCs w:val="28"/>
        </w:rPr>
      </w:pPr>
      <w:r w:rsidRPr="0068145F">
        <w:rPr>
          <w:rFonts w:ascii="標楷體" w:eastAsia="標楷體" w:hAnsi="標楷體" w:cs="TTD2o00" w:hint="eastAsia"/>
          <w:b/>
          <w:sz w:val="28"/>
          <w:szCs w:val="28"/>
        </w:rPr>
        <w:t>第七课</w:t>
      </w:r>
      <w:r w:rsidRPr="0068145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7F1018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68145F">
        <w:rPr>
          <w:rFonts w:ascii="標楷體" w:eastAsia="標楷體" w:hAnsi="標楷體" w:cs="TTD2o00" w:hint="eastAsia"/>
          <w:b/>
          <w:sz w:val="28"/>
          <w:szCs w:val="28"/>
        </w:rPr>
        <w:t>学生最喜欢的米夫子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/>
          <w:sz w:val="28"/>
          <w:szCs w:val="28"/>
        </w:rPr>
        <w:lastRenderedPageBreak/>
        <w:t>Miller</w:t>
      </w:r>
      <w:r w:rsidRPr="007F1018">
        <w:rPr>
          <w:rFonts w:ascii="標楷體" w:eastAsia="標楷體" w:hAnsi="標楷體" w:cs="TTD2o00" w:hint="eastAsia"/>
          <w:sz w:val="28"/>
          <w:szCs w:val="28"/>
        </w:rPr>
        <w:t>老师是一位资深的历史课老师。他的学识丰富，说话风趣。他了解每个学生的个性、爱好和需求，学生们都喜欢亲近他。凡是</w:t>
      </w:r>
      <w:r w:rsidRPr="007F1018">
        <w:rPr>
          <w:rFonts w:ascii="標楷體" w:eastAsia="標楷體" w:hAnsi="標楷體" w:cs="TTD2o00"/>
          <w:sz w:val="28"/>
          <w:szCs w:val="28"/>
        </w:rPr>
        <w:t>Miller</w:t>
      </w:r>
      <w:r w:rsidRPr="007F1018">
        <w:rPr>
          <w:rFonts w:ascii="標楷體" w:eastAsia="標楷體" w:hAnsi="標楷體" w:cs="TTD2o00" w:hint="eastAsia"/>
          <w:sz w:val="28"/>
          <w:szCs w:val="28"/>
        </w:rPr>
        <w:t>老师交代的功课，学生们都会认真地完成。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许多人好奇，</w:t>
      </w:r>
      <w:r w:rsidRPr="007F1018">
        <w:rPr>
          <w:rFonts w:ascii="標楷體" w:eastAsia="標楷體" w:hAnsi="標楷體" w:cs="TTD2o00"/>
          <w:sz w:val="28"/>
          <w:szCs w:val="28"/>
        </w:rPr>
        <w:t>Miller</w:t>
      </w:r>
      <w:r w:rsidRPr="007F1018">
        <w:rPr>
          <w:rFonts w:ascii="標楷體" w:eastAsia="標楷體" w:hAnsi="標楷體" w:cs="TTD2o00" w:hint="eastAsia"/>
          <w:sz w:val="28"/>
          <w:szCs w:val="28"/>
        </w:rPr>
        <w:t>老师用</w:t>
      </w:r>
      <w:r w:rsidRPr="007F1018">
        <w:rPr>
          <w:rFonts w:ascii="MS Mincho" w:eastAsia="MS Mincho" w:hAnsi="MS Mincho" w:cs="MS Mincho" w:hint="eastAsia"/>
          <w:sz w:val="28"/>
          <w:szCs w:val="28"/>
        </w:rPr>
        <w:t>​​</w:t>
      </w:r>
      <w:r w:rsidRPr="007F1018">
        <w:rPr>
          <w:rFonts w:ascii="標楷體" w:eastAsia="標楷體" w:hAnsi="標楷體" w:cs="標楷體" w:hint="eastAsia"/>
          <w:sz w:val="28"/>
          <w:szCs w:val="28"/>
        </w:rPr>
        <w:t>什么方法让学生这么喜欢他？</w:t>
      </w:r>
      <w:r w:rsidRPr="007F1018">
        <w:rPr>
          <w:rFonts w:ascii="標楷體" w:eastAsia="標楷體" w:hAnsi="標楷體" w:cs="TTD2o00"/>
          <w:sz w:val="28"/>
          <w:szCs w:val="28"/>
        </w:rPr>
        <w:t xml:space="preserve"> Miller</w:t>
      </w:r>
      <w:r w:rsidRPr="007F1018">
        <w:rPr>
          <w:rFonts w:ascii="標楷體" w:eastAsia="標楷體" w:hAnsi="標楷體" w:cs="TTD2o00" w:hint="eastAsia"/>
          <w:sz w:val="28"/>
          <w:szCs w:val="28"/>
        </w:rPr>
        <w:t>老师说</w:t>
      </w:r>
      <w:proofErr w:type="gramStart"/>
      <w:r w:rsidRPr="007F1018">
        <w:rPr>
          <w:rFonts w:ascii="標楷體" w:eastAsia="標楷體" w:hAnsi="標楷體" w:cs="TTD2o00"/>
          <w:sz w:val="28"/>
          <w:szCs w:val="28"/>
        </w:rPr>
        <w:t>:</w:t>
      </w:r>
      <w:r w:rsidRPr="007F1018">
        <w:rPr>
          <w:rFonts w:ascii="標楷體" w:eastAsia="標楷體" w:hAnsi="標楷體" w:cs="TTD2o00" w:hint="eastAsia"/>
          <w:sz w:val="28"/>
          <w:szCs w:val="28"/>
        </w:rPr>
        <w:t>「</w:t>
      </w:r>
      <w:proofErr w:type="gramEnd"/>
      <w:r w:rsidRPr="007F1018">
        <w:rPr>
          <w:rFonts w:ascii="標楷體" w:eastAsia="標楷體" w:hAnsi="標楷體" w:cs="TTD2o00" w:hint="eastAsia"/>
          <w:sz w:val="28"/>
          <w:szCs w:val="28"/>
        </w:rPr>
        <w:t>我的教学理论和方法，就是孔子的有教无类和因材施教。」</w:t>
      </w:r>
      <w:r w:rsidRPr="007F1018">
        <w:rPr>
          <w:rFonts w:ascii="標楷體" w:eastAsia="標楷體" w:hAnsi="標楷體" w:cs="TTD2o00"/>
          <w:sz w:val="28"/>
          <w:szCs w:val="28"/>
        </w:rPr>
        <w:t xml:space="preserve">Miller </w:t>
      </w:r>
      <w:r w:rsidRPr="007F1018">
        <w:rPr>
          <w:rFonts w:ascii="標楷體" w:eastAsia="標楷體" w:hAnsi="標楷體" w:cs="TTD2o00" w:hint="eastAsia"/>
          <w:sz w:val="28"/>
          <w:szCs w:val="28"/>
        </w:rPr>
        <w:t>老师最爱读《论语》，他是孔子迷，孔子是他的偶像。他教室的墙上，贴满了孔子的名言，例如：己所不欲、勿施于人；三人行，必有我师等等。他说：「背得这些名言，对我们一生都有好处。」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九月二十八日是加州的</w:t>
      </w:r>
      <w:r w:rsidRPr="007F1018">
        <w:rPr>
          <w:rFonts w:ascii="標楷體" w:eastAsia="標楷體" w:hAnsi="標楷體" w:cs="TTD2o00"/>
          <w:sz w:val="28"/>
          <w:szCs w:val="28"/>
        </w:rPr>
        <w:t>Confucius Day</w:t>
      </w:r>
      <w:r w:rsidRPr="007F1018">
        <w:rPr>
          <w:rFonts w:ascii="標楷體" w:eastAsia="標楷體" w:hAnsi="標楷體" w:cs="TTD2o00" w:hint="eastAsia"/>
          <w:sz w:val="28"/>
          <w:szCs w:val="28"/>
        </w:rPr>
        <w:t>。</w:t>
      </w:r>
      <w:r w:rsidRPr="007F1018">
        <w:rPr>
          <w:rFonts w:ascii="標楷體" w:eastAsia="標楷體" w:hAnsi="標楷體" w:cs="TTD2o00"/>
          <w:sz w:val="28"/>
          <w:szCs w:val="28"/>
        </w:rPr>
        <w:t xml:space="preserve"> Miller</w:t>
      </w:r>
      <w:r w:rsidRPr="007F1018">
        <w:rPr>
          <w:rFonts w:ascii="標楷體" w:eastAsia="標楷體" w:hAnsi="標楷體" w:cs="TTD2o00" w:hint="eastAsia"/>
          <w:sz w:val="28"/>
          <w:szCs w:val="28"/>
        </w:rPr>
        <w:t>老师总要带学生去参加祭孔典礼。他告诉学生，「夫子」是对老师尊敬的称呼。所以十五世纪的义大利人，就把「孔夫子」的读音翻译成了</w:t>
      </w:r>
      <w:r w:rsidRPr="007F1018">
        <w:rPr>
          <w:rFonts w:ascii="標楷體" w:eastAsia="標楷體" w:hAnsi="標楷體" w:cs="TTD2o00"/>
          <w:sz w:val="28"/>
          <w:szCs w:val="28"/>
        </w:rPr>
        <w:t>Confucius</w:t>
      </w:r>
      <w:r w:rsidRPr="007F1018">
        <w:rPr>
          <w:rFonts w:ascii="標楷體" w:eastAsia="標楷體" w:hAnsi="標楷體" w:cs="TTD2o00" w:hint="eastAsia"/>
          <w:sz w:val="28"/>
          <w:szCs w:val="28"/>
        </w:rPr>
        <w:t>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每年五月的第一个星期二是美国的教师节。今年教师节早上，</w:t>
      </w:r>
      <w:r w:rsidRPr="007F1018">
        <w:rPr>
          <w:rFonts w:ascii="標楷體" w:eastAsia="標楷體" w:hAnsi="標楷體" w:cs="TTD2o00"/>
          <w:sz w:val="28"/>
          <w:szCs w:val="28"/>
        </w:rPr>
        <w:t xml:space="preserve">Miller </w:t>
      </w:r>
      <w:r w:rsidRPr="007F1018">
        <w:rPr>
          <w:rFonts w:ascii="標楷體" w:eastAsia="標楷體" w:hAnsi="標楷體" w:cs="TTD2o00" w:hint="eastAsia"/>
          <w:sz w:val="28"/>
          <w:szCs w:val="28"/>
        </w:rPr>
        <w:t>老师发现桌子上有一尊孔子铜像和一张卡片。卡片的内容很短，是用英文写的，意思是：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尊敬的米夫子：感谢您对我们的关心和教导。祝您教师节快乐！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一群粉丝敬赠。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/>
          <w:sz w:val="28"/>
          <w:szCs w:val="28"/>
        </w:rPr>
        <w:t>Miller</w:t>
      </w:r>
      <w:r w:rsidRPr="007F1018">
        <w:rPr>
          <w:rFonts w:ascii="標楷體" w:eastAsia="標楷體" w:hAnsi="標楷體" w:cs="TTD2o00" w:hint="eastAsia"/>
          <w:sz w:val="28"/>
          <w:szCs w:val="28"/>
        </w:rPr>
        <w:t>老师看见卡片上称他为</w:t>
      </w:r>
      <w:r w:rsidRPr="007F1018">
        <w:rPr>
          <w:rFonts w:ascii="標楷體" w:eastAsia="標楷體" w:hAnsi="標楷體" w:cs="TTD2o00"/>
          <w:sz w:val="28"/>
          <w:szCs w:val="28"/>
        </w:rPr>
        <w:t>Miller-</w:t>
      </w:r>
      <w:proofErr w:type="spellStart"/>
      <w:r w:rsidRPr="007F1018">
        <w:rPr>
          <w:rFonts w:ascii="標楷體" w:eastAsia="標楷體" w:hAnsi="標楷體" w:cs="TTD2o00"/>
          <w:sz w:val="28"/>
          <w:szCs w:val="28"/>
        </w:rPr>
        <w:t>fucius</w:t>
      </w:r>
      <w:proofErr w:type="spellEnd"/>
      <w:r w:rsidRPr="007F1018">
        <w:rPr>
          <w:rFonts w:ascii="標楷體" w:eastAsia="標楷體" w:hAnsi="標楷體" w:cs="TTD2o00" w:hint="eastAsia"/>
          <w:sz w:val="28"/>
          <w:szCs w:val="28"/>
        </w:rPr>
        <w:t>，他高兴得几乎合不拢嘴啦。</w:t>
      </w:r>
    </w:p>
    <w:p w:rsidR="0068145F" w:rsidRPr="0068145F" w:rsidRDefault="0068145F" w:rsidP="0068145F">
      <w:pPr>
        <w:rPr>
          <w:rFonts w:ascii="標楷體" w:eastAsia="標楷體" w:hAnsi="標楷體" w:cs="TTD2o00"/>
          <w:b/>
          <w:sz w:val="28"/>
          <w:szCs w:val="28"/>
        </w:rPr>
      </w:pPr>
    </w:p>
    <w:p w:rsidR="0068145F" w:rsidRPr="0068145F" w:rsidRDefault="0068145F" w:rsidP="007F1018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68145F">
        <w:rPr>
          <w:rFonts w:ascii="標楷體" w:eastAsia="標楷體" w:hAnsi="標楷體" w:cs="TTD2o00" w:hint="eastAsia"/>
          <w:b/>
          <w:sz w:val="28"/>
          <w:szCs w:val="28"/>
        </w:rPr>
        <w:t>第八课</w:t>
      </w:r>
      <w:r w:rsidR="00937615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68145F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68145F">
        <w:rPr>
          <w:rFonts w:ascii="標楷體" w:eastAsia="標楷體" w:hAnsi="標楷體" w:cs="TTD2o00" w:hint="eastAsia"/>
          <w:b/>
          <w:sz w:val="28"/>
          <w:szCs w:val="28"/>
        </w:rPr>
        <w:t>玄奘西游记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《西游记》是一部人人爱读的中国古典小说。这部书是写孙悟空、猪八戒及沙和尚帮助师父唐僧去印度取经的故事。其中，三打白骨精、女儿国、铁扇公主等都非常有趣。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唐僧指的是唐朝的高僧玄奘。玄奘是一</w:t>
      </w:r>
      <w:r w:rsidRPr="007F1018">
        <w:rPr>
          <w:rFonts w:ascii="MS Mincho" w:eastAsia="MS Mincho" w:hAnsi="MS Mincho" w:cs="MS Mincho" w:hint="eastAsia"/>
          <w:sz w:val="28"/>
          <w:szCs w:val="28"/>
        </w:rPr>
        <w:t>​​</w:t>
      </w:r>
      <w:r w:rsidRPr="007F1018">
        <w:rPr>
          <w:rFonts w:ascii="標楷體" w:eastAsia="標楷體" w:hAnsi="標楷體" w:cs="標楷體" w:hint="eastAsia"/>
          <w:sz w:val="28"/>
          <w:szCs w:val="28"/>
        </w:rPr>
        <w:t>位伟大的人物，他生于公元</w:t>
      </w:r>
      <w:r w:rsidRPr="007F1018">
        <w:rPr>
          <w:rFonts w:ascii="標楷體" w:eastAsia="標楷體" w:hAnsi="標楷體" w:cs="TTD2o00"/>
          <w:sz w:val="28"/>
          <w:szCs w:val="28"/>
        </w:rPr>
        <w:t xml:space="preserve">602 </w:t>
      </w:r>
      <w:r w:rsidRPr="007F1018">
        <w:rPr>
          <w:rFonts w:ascii="標楷體" w:eastAsia="標楷體" w:hAnsi="標楷體" w:cs="TTD2o00" w:hint="eastAsia"/>
          <w:sz w:val="28"/>
          <w:szCs w:val="28"/>
        </w:rPr>
        <w:t>年。二十五岁时，他离开当时的首都长安去印度取经。他经历了许多困难、危险，十九年之后，终于取回</w:t>
      </w:r>
      <w:r w:rsidRPr="007F1018">
        <w:rPr>
          <w:rFonts w:ascii="標楷體" w:eastAsia="標楷體" w:hAnsi="標楷體" w:cs="TTD2o00"/>
          <w:sz w:val="28"/>
          <w:szCs w:val="28"/>
        </w:rPr>
        <w:t>657</w:t>
      </w:r>
      <w:r w:rsidRPr="007F1018">
        <w:rPr>
          <w:rFonts w:ascii="標楷體" w:eastAsia="標楷體" w:hAnsi="標楷體" w:cs="TTD2o00" w:hint="eastAsia"/>
          <w:sz w:val="28"/>
          <w:szCs w:val="28"/>
        </w:rPr>
        <w:t>部佛经。玄奘在旅途中，经过好几十个小国家，最远到达了今天的阿富汗国。玄奘回国之后，就写了《大唐西域记》。他详细介绍了各国的语言文化和风俗习惯。这部书是研究古印度及亚洲东部地区的重要历史著作。</w:t>
      </w:r>
    </w:p>
    <w:p w:rsidR="0068145F" w:rsidRPr="007F1018" w:rsidRDefault="0068145F" w:rsidP="007F1018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到了公元</w:t>
      </w:r>
      <w:r w:rsidRPr="007F1018">
        <w:rPr>
          <w:rFonts w:ascii="標楷體" w:eastAsia="標楷體" w:hAnsi="標楷體" w:cs="TTD2o00"/>
          <w:sz w:val="28"/>
          <w:szCs w:val="28"/>
        </w:rPr>
        <w:t>1500</w:t>
      </w:r>
      <w:r w:rsidRPr="007F1018">
        <w:rPr>
          <w:rFonts w:ascii="標楷體" w:eastAsia="標楷體" w:hAnsi="標楷體" w:cs="TTD2o00" w:hint="eastAsia"/>
          <w:sz w:val="28"/>
          <w:szCs w:val="28"/>
        </w:rPr>
        <w:t>多年，作家吴承恩来到花果山。他是一位想像力丰富的人。这里的山水、花果、怪石、猴子等等奇特的景观，激发了他的灵</w:t>
      </w:r>
      <w:r w:rsidRPr="007F1018">
        <w:rPr>
          <w:rFonts w:ascii="標楷體" w:eastAsia="標楷體" w:hAnsi="標楷體" w:cs="TTD2o00" w:hint="eastAsia"/>
          <w:sz w:val="28"/>
          <w:szCs w:val="28"/>
        </w:rPr>
        <w:lastRenderedPageBreak/>
        <w:t>感。于是他把一只猴子帮助和尚的传奇故事，结合了玄奘旅途的经历，写成了人人爱读的西游记。</w:t>
      </w:r>
    </w:p>
    <w:p w:rsidR="0066648E" w:rsidRPr="007F1018" w:rsidRDefault="0068145F" w:rsidP="007F1018">
      <w:pPr>
        <w:spacing w:line="240" w:lineRule="auto"/>
        <w:rPr>
          <w:szCs w:val="28"/>
        </w:rPr>
      </w:pPr>
      <w:r w:rsidRPr="007F1018">
        <w:rPr>
          <w:rFonts w:ascii="標楷體" w:eastAsia="標楷體" w:hAnsi="標楷體" w:cs="TTD2o00" w:hint="eastAsia"/>
          <w:sz w:val="28"/>
          <w:szCs w:val="28"/>
        </w:rPr>
        <w:t>你想知道花果山在哪儿吗？它就在中国的连云港。如果从洛杉矶西北的海岸，乘船向正西航行，太平洋的对岸就是花果山。</w:t>
      </w:r>
    </w:p>
    <w:sectPr w:rsidR="0066648E" w:rsidRPr="007F1018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741C"/>
    <w:rsid w:val="000511F8"/>
    <w:rsid w:val="0007337D"/>
    <w:rsid w:val="000958F6"/>
    <w:rsid w:val="000A4ABC"/>
    <w:rsid w:val="000D087F"/>
    <w:rsid w:val="0015692F"/>
    <w:rsid w:val="002118CE"/>
    <w:rsid w:val="00216915"/>
    <w:rsid w:val="00253568"/>
    <w:rsid w:val="00277388"/>
    <w:rsid w:val="002D337D"/>
    <w:rsid w:val="002E5D26"/>
    <w:rsid w:val="00414935"/>
    <w:rsid w:val="0043741C"/>
    <w:rsid w:val="00446837"/>
    <w:rsid w:val="00490B10"/>
    <w:rsid w:val="00503344"/>
    <w:rsid w:val="005B0244"/>
    <w:rsid w:val="005B3D28"/>
    <w:rsid w:val="00636E33"/>
    <w:rsid w:val="00656AD4"/>
    <w:rsid w:val="0066648E"/>
    <w:rsid w:val="0068145F"/>
    <w:rsid w:val="006C625C"/>
    <w:rsid w:val="007F1018"/>
    <w:rsid w:val="007F11C6"/>
    <w:rsid w:val="008B5743"/>
    <w:rsid w:val="008C48A7"/>
    <w:rsid w:val="008D157A"/>
    <w:rsid w:val="00917175"/>
    <w:rsid w:val="00937615"/>
    <w:rsid w:val="00952F54"/>
    <w:rsid w:val="009E6B12"/>
    <w:rsid w:val="00A45370"/>
    <w:rsid w:val="00A97622"/>
    <w:rsid w:val="00B2221A"/>
    <w:rsid w:val="00BA627B"/>
    <w:rsid w:val="00BB5B8E"/>
    <w:rsid w:val="00BC41A0"/>
    <w:rsid w:val="00BC6E5E"/>
    <w:rsid w:val="00C447A1"/>
    <w:rsid w:val="00C92A2E"/>
    <w:rsid w:val="00CB3617"/>
    <w:rsid w:val="00D01786"/>
    <w:rsid w:val="00D12C52"/>
    <w:rsid w:val="00D47CFD"/>
    <w:rsid w:val="00D64432"/>
    <w:rsid w:val="00DC0008"/>
    <w:rsid w:val="00E1430A"/>
    <w:rsid w:val="00E7388E"/>
    <w:rsid w:val="00E92C27"/>
    <w:rsid w:val="00ED672F"/>
    <w:rsid w:val="00F01554"/>
    <w:rsid w:val="00F07456"/>
    <w:rsid w:val="00F94DB6"/>
    <w:rsid w:val="00FA566C"/>
    <w:rsid w:val="00FD2DA2"/>
    <w:rsid w:val="00FE05E1"/>
    <w:rsid w:val="00FF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5</cp:revision>
  <dcterms:created xsi:type="dcterms:W3CDTF">2015-08-18T04:38:00Z</dcterms:created>
  <dcterms:modified xsi:type="dcterms:W3CDTF">2015-08-18T05:02:00Z</dcterms:modified>
</cp:coreProperties>
</file>